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00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Šifra kompleta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Registarski broj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Naziv udžbenika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Autor(i)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110" w:right="313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Nakladnik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313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a5a5a5" w:space="0" w:sz="4" w:val="single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313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1485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ČITANKA 2: udžbenik za drugi razred trogodišnjih strukovnih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Snježana Zrinjan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1572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ENGLISH FOR THE CATERING INDUSTRY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Flapjacks 1</w:t>
            </w: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: udžbenik engleskog jezika za 2. razred ugostiteljske škole: 7. godina učenja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Elizabeth Harrison-Paj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U STRUCI 2: udžbenik sa zbirkom zadataka za 2. razred JMO-a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Mrkonjić, Snježana Šišić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NEODIDACTA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UGOSTITELJSKO POSLUŽIVANJE 2 : udžbenik za 2. razred ugostiteljsko-hotelijersko-turističkih škola : trogodišnji program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Silvio Belužić, Slavko Ratkajec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ENOLOGIJA S GASTRONOMIJOM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Z. Mačečević, D. Todorović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Politika i gospodarstvo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3786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Politika i gospodarstvo, udžbenik za srednje strukovne škole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Sunajko, Čepo, Goldstein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Sysprint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2: udžbenik iz katoličkog vjeronauka za 2. razred srednje škole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Ivo Džeba, Mario Milovac, Hrvoje Vargić, Šime Zupčić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Psihologija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PSIHOLOGIJA KOMUNIKACIJE: udžbenik za nastavu psihologije komunikacije u području osobnih usluga u obrtničkim strukovnim školama (ISTO KAO U 1. RAZREDU)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Siniša Brlas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SLAP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Francuski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none"/>
                <w:rtl w:val="0"/>
              </w:rPr>
              <w:t xml:space="preserve">VOYAGES, VOYAGES... - LE FRANCAIS DE LA RESTAURATION, DE L'HOTELLERIE ET DU TOURISME, NIVEAU 1 : udžbenik francuskog jezika za ugostiteljsku struku u prvom i drugom razredu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none"/>
                <w:rtl w:val="0"/>
              </w:rPr>
              <w:t xml:space="preserve">(ISTO KAO U 1.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Blaženka Bubanj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ŠK</w:t>
              <w:br w:type="textWrapping"/>
              <w:t xml:space="preserve">(isti udžbenik za 1., 2. i 3. razred)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Poznavanje robe i prehrana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i w:val="0"/>
                <w:sz w:val="18"/>
                <w:szCs w:val="18"/>
              </w:rPr>
            </w:pP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5345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PREHRANA I POZNAVANJE ROBE : udžbenik za 1. razred hotelijersko-turističkih i ugostiteljsko-turističkih škola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(ISTO KAO U 1.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Darka Hamel, Ljiljana Tanay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ŠK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rtl w:val="0"/>
              </w:rPr>
              <w:t xml:space="preserve">1381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UGOSTITELJSKO KUHARSTVO 2:  udžbenik kuharstva za 2. razred srednje ugostiteljsko- hotelijersko-turističke škole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Vedran Habel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18"/>
                <w:szCs w:val="18"/>
                <w:u w:val="none"/>
                <w:rtl w:val="0"/>
              </w:rPr>
              <w:t xml:space="preserve">ŠK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kern w:val="2"/>
      <w:sz w:val="22"/>
      <w:szCs w:val="22"/>
      <w:lang w:bidi="ar-SA" w:eastAsia="en-US" w:val="hr-H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footnote text"/>
    <w:basedOn w:val="1"/>
    <w:link w:val="9"/>
    <w:uiPriority w:val="99"/>
    <w:unhideWhenUsed w:val="1"/>
    <w:qFormat w:val="1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table" w:styleId="5">
    <w:name w:val="Table Contemporary"/>
    <w:basedOn w:val="3"/>
    <w:uiPriority w:val="99"/>
    <w:semiHidden w:val="1"/>
    <w:unhideWhenUsed w:val="1"/>
    <w:tblPr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7">
    <w:name w:val="Medium Shading 2 Accent 5"/>
    <w:basedOn w:val="3"/>
    <w:uiPriority w:val="64"/>
    <w:pPr>
      <w:spacing w:after="0" w:line="240" w:lineRule="auto"/>
    </w:pPr>
    <w:rPr>
      <w:rFonts w:eastAsiaTheme="minorEastAsia"/>
      <w:kern w:val="0"/>
      <w:lang w:eastAsia="hr-HR"/>
    </w:rPr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background1" w:themeFillShade="0000D8" w:val="clear"/>
      </w:tcPr>
    </w:tblStylePr>
    <w:tblStylePr w:type="band1Horz">
      <w:tblPr/>
      <w:tcPr>
        <w:shd w:color="auto" w:fill="d7d7d7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8" w:customStyle="1">
    <w:name w:val="Decimal Aligned"/>
    <w:basedOn w:val="1"/>
    <w:uiPriority w:val="40"/>
    <w:qFormat w:val="1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character" w:styleId="9" w:customStyle="1">
    <w:name w:val="Tekst fusnote Char"/>
    <w:basedOn w:val="2"/>
    <w:link w:val="4"/>
    <w:uiPriority w:val="99"/>
    <w:rPr>
      <w:rFonts w:cs="Times New Roman" w:eastAsiaTheme="minorEastAsia"/>
      <w:kern w:val="0"/>
      <w:sz w:val="20"/>
      <w:szCs w:val="20"/>
      <w:lang w:eastAsia="hr-HR"/>
    </w:rPr>
  </w:style>
  <w:style w:type="character" w:styleId="10" w:customStyle="1">
    <w:name w:val="Subtle Emphasis"/>
    <w:basedOn w:val="2"/>
    <w:uiPriority w:val="19"/>
    <w:qFormat w:val="1"/>
    <w:rPr>
      <w:i w:val="1"/>
      <w:iCs w:val="1"/>
    </w:rPr>
  </w:style>
  <w:style w:type="table" w:styleId="11" w:customStyle="1">
    <w:name w:val="Grid Table Light"/>
    <w:basedOn w:val="3"/>
    <w:uiPriority w:val="40"/>
    <w:qFormat w:val="1"/>
    <w:pPr>
      <w:spacing w:after="0" w:line="240" w:lineRule="auto"/>
    </w:pPr>
    <w:tblPr>
      <w:tblBorders>
        <w:top w:color="bebebe" w:space="0" w:sz="4" w:themeColor="background1" w:themeShade="0000BF" w:val="single"/>
        <w:left w:color="bebebe" w:space="0" w:sz="4" w:themeColor="background1" w:themeShade="0000BF" w:val="single"/>
        <w:bottom w:color="bebebe" w:space="0" w:sz="4" w:themeColor="background1" w:themeShade="0000BF" w:val="single"/>
        <w:right w:color="bebebe" w:space="0" w:sz="4" w:themeColor="background1" w:themeShade="0000BF" w:val="single"/>
        <w:insideH w:color="bebebe" w:space="0" w:sz="4" w:themeColor="background1" w:themeShade="0000BF" w:val="single"/>
        <w:insideV w:color="bebebe" w:space="0" w:sz="4" w:themeColor="background1" w:themeShade="0000BF" w:val="single"/>
      </w:tblBorders>
    </w:tblPr>
  </w:style>
  <w:style w:type="table" w:styleId="12" w:customStyle="1">
    <w:name w:val="Plain Table 1"/>
    <w:basedOn w:val="3"/>
    <w:uiPriority w:val="41"/>
    <w:pPr>
      <w:spacing w:after="0" w:line="240" w:lineRule="auto"/>
    </w:pPr>
    <w:tblPr>
      <w:tblBorders>
        <w:top w:color="bebebe" w:space="0" w:sz="4" w:themeColor="background1" w:themeShade="0000BF" w:val="single"/>
        <w:left w:color="bebebe" w:space="0" w:sz="4" w:themeColor="background1" w:themeShade="0000BF" w:val="single"/>
        <w:bottom w:color="bebebe" w:space="0" w:sz="4" w:themeColor="background1" w:themeShade="0000BF" w:val="single"/>
        <w:right w:color="bebebe" w:space="0" w:sz="4" w:themeColor="background1" w:themeShade="0000BF" w:val="single"/>
        <w:insideH w:color="bebebe" w:space="0" w:sz="4" w:themeColor="background1" w:themeShade="0000BF" w:val="single"/>
        <w:insideV w:color="bebebe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cPr>
        <w:tcBorders>
          <w:top w:color="bebebe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</w:style>
  <w:style w:type="table" w:styleId="13" w:customStyle="1">
    <w:name w:val="Plain Table 2"/>
    <w:basedOn w:val="3"/>
    <w:uiPriority w:val="42"/>
    <w:qFormat w:val="1"/>
    <w:pPr>
      <w:spacing w:after="0" w:line="240" w:lineRule="auto"/>
    </w:pPr>
    <w:tblPr>
      <w:tblBorders>
        <w:top w:color="7e7e7e" w:space="0" w:sz="4" w:themeColor="text1" w:themeTint="000080" w:val="single"/>
        <w:bottom w:color="7e7e7e" w:space="0" w:sz="4" w:themeColor="text1" w:themeTint="000080" w:val="single"/>
      </w:tblBorders>
    </w:tblPr>
    <w:tblStylePr w:type="firstRow">
      <w:rPr>
        <w:b w:val="1"/>
        <w:bCs w:val="1"/>
      </w:rPr>
      <w:tcPr>
        <w:tcBorders>
          <w:bottom w:color="7e7e7e" w:space="0" w:sz="4" w:themeColor="text1" w:themeTint="000080" w:val="single"/>
        </w:tcBorders>
      </w:tcPr>
    </w:tblStylePr>
    <w:tblStylePr w:type="lastRow">
      <w:rPr>
        <w:b w:val="1"/>
        <w:bCs w:val="1"/>
      </w:rPr>
      <w:tcPr>
        <w:tcBorders>
          <w:top w:color="7e7e7e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tcBorders>
          <w:left w:color="7e7e7e" w:space="0" w:sz="4" w:themeColor="text1" w:themeTint="000080" w:val="single"/>
          <w:right w:color="7e7e7e" w:space="0" w:sz="4" w:themeColor="text1" w:themeTint="000080" w:val="single"/>
        </w:tcBorders>
      </w:tcPr>
    </w:tblStylePr>
    <w:tblStylePr w:type="band2Vert">
      <w:tcPr>
        <w:tcBorders>
          <w:left w:color="7e7e7e" w:space="0" w:sz="4" w:themeColor="text1" w:themeTint="000080" w:val="single"/>
          <w:right w:color="7e7e7e" w:space="0" w:sz="4" w:themeColor="text1" w:themeTint="000080" w:val="single"/>
        </w:tcBorders>
      </w:tcPr>
    </w:tblStylePr>
    <w:tblStylePr w:type="band1Horz">
      <w:tcPr>
        <w:tcBorders>
          <w:top w:color="7e7e7e" w:space="0" w:sz="4" w:themeColor="text1" w:themeTint="000080" w:val="single"/>
          <w:bottom w:color="7e7e7e" w:space="0" w:sz="4" w:themeColor="text1" w:themeTint="000080" w:val="single"/>
        </w:tcBorders>
      </w:tcPr>
    </w:tblStylePr>
  </w:style>
  <w:style w:type="table" w:styleId="14" w:customStyle="1">
    <w:name w:val="Plain Table 3"/>
    <w:basedOn w:val="3"/>
    <w:uiPriority w:val="43"/>
    <w:pPr>
      <w:spacing w:after="0" w:line="240" w:lineRule="auto"/>
    </w:pPr>
    <w:tblStylePr w:type="firstRow">
      <w:rPr>
        <w:b w:val="1"/>
        <w:bCs w:val="1"/>
        <w:caps w:val="1"/>
      </w:rPr>
      <w:tcPr>
        <w:tcBorders>
          <w:bottom w:color="7e7e7e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cPr>
        <w:tcBorders>
          <w:right w:color="7e7e7e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cPr>
        <w:tcBorders>
          <w:left w:space="0" w:sz="0" w:val="nil"/>
        </w:tcBorders>
      </w:tc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</w:style>
  <w:style w:type="table" w:styleId="15" w:customStyle="1">
    <w:name w:val="Plain Table 4"/>
    <w:basedOn w:val="3"/>
    <w:uiPriority w:val="44"/>
    <w:pPr>
      <w:spacing w:after="0" w:line="240" w:lineRule="auto"/>
    </w:p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</w:style>
  <w:style w:type="table" w:styleId="16" w:customStyle="1">
    <w:name w:val="Plain Table 5"/>
    <w:basedOn w:val="3"/>
    <w:uiPriority w:val="45"/>
    <w:qFormat w:val="1"/>
    <w:pPr>
      <w:spacing w:after="0" w:line="240" w:lineRule="auto"/>
    </w:p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bottom w:color="7e7e7e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top w:color="7e7e7e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right w:color="7e7e7e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left w:color="7e7e7e" w:space="0" w:sz="4" w:themeColor="text1" w:themeTint="000080" w:val="single"/>
        </w:tcBorders>
        <w:shd w:color="auto" w:fill="ffffff" w:themeFill="background1" w:val="clear"/>
      </w:tc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17" w:customStyle="1">
    <w:name w:val="Grid Table 4 Accent 1"/>
    <w:basedOn w:val="3"/>
    <w:uiPriority w:val="49"/>
    <w:qFormat w:val="1"/>
    <w:pPr>
      <w:spacing w:after="0" w:line="240" w:lineRule="auto"/>
    </w:pPr>
    <w:tblPr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deeaf6" w:themeFill="accent1" w:themeFillTint="000033" w:val="clear"/>
      </w:tcPr>
    </w:tblStylePr>
    <w:tblStylePr w:type="band1Horz">
      <w:tcPr>
        <w:shd w:color="auto" w:fill="deeaf6" w:themeFill="accent1" w:themeFillTint="000033" w:val="clear"/>
      </w:tcPr>
    </w:tblStylePr>
  </w:style>
  <w:style w:type="table" w:styleId="18" w:customStyle="1">
    <w:name w:val="Grid Table 4 Accent 2"/>
    <w:basedOn w:val="3"/>
    <w:uiPriority w:val="49"/>
    <w:pPr>
      <w:spacing w:after="0" w:line="240" w:lineRule="auto"/>
    </w:pPr>
    <w:tblPr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be4d5" w:themeFill="accent2" w:themeFillTint="000033" w:val="clear"/>
      </w:tcPr>
    </w:tblStylePr>
    <w:tblStylePr w:type="band1Horz">
      <w:tcPr>
        <w:shd w:color="auto" w:fill="fbe4d5" w:themeFill="accent2" w:themeFillTint="000033" w:val="clear"/>
      </w:tcPr>
    </w:tblStylePr>
  </w:style>
  <w:style w:type="table" w:styleId="19" w:customStyle="1">
    <w:name w:val="Grid Table 4"/>
    <w:basedOn w:val="3"/>
    <w:uiPriority w:val="49"/>
    <w:qFormat w:val="1"/>
    <w:pPr>
      <w:spacing w:after="0" w:line="240" w:lineRule="auto"/>
    </w:pPr>
    <w:tblPr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cccccc" w:themeFill="text1" w:themeFillTint="000033" w:val="clear"/>
      </w:tcPr>
    </w:tblStylePr>
    <w:tblStylePr w:type="band1Horz">
      <w:tcPr>
        <w:shd w:color="auto" w:fill="cccccc" w:themeFill="text1" w:themeFillTint="000033" w:val="clear"/>
      </w:tcPr>
    </w:tblStylePr>
  </w:style>
  <w:style w:type="table" w:styleId="20" w:customStyle="1">
    <w:name w:val="Stil1"/>
    <w:basedOn w:val="5"/>
    <w:uiPriority w:val="99"/>
    <w:pPr>
      <w:spacing w:after="0" w:line="240" w:lineRule="auto"/>
    </w:pPr>
    <w:tblStylePr w:type="firstRow">
      <w:rPr>
        <w:b w:val="1"/>
        <w:bCs w:val="1"/>
        <w:color w:val="auto"/>
      </w:rPr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21" w:customStyle="1">
    <w:name w:val="Grid Table 4 Accent 3"/>
    <w:basedOn w:val="3"/>
    <w:uiPriority w:val="49"/>
    <w:pPr>
      <w:spacing w:after="0" w:line="240" w:lineRule="auto"/>
    </w:pPr>
    <w:tblPr>
      <w:tblBorders>
        <w:top w:color="c8c8c8" w:space="0" w:sz="4" w:themeColor="accent3" w:themeTint="000099" w:val="single"/>
        <w:left w:color="c8c8c8" w:space="0" w:sz="4" w:themeColor="accent3" w:themeTint="000099" w:val="single"/>
        <w:bottom w:color="c8c8c8" w:space="0" w:sz="4" w:themeColor="accent3" w:themeTint="000099" w:val="single"/>
        <w:right w:color="c8c8c8" w:space="0" w:sz="4" w:themeColor="accent3" w:themeTint="000099" w:val="single"/>
        <w:insideH w:color="c8c8c8" w:space="0" w:sz="4" w:themeColor="accent3" w:themeTint="000099" w:val="single"/>
        <w:insideV w:color="c8c8c8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ececec" w:themeFill="accent3" w:themeFillTint="000033" w:val="clear"/>
      </w:tcPr>
    </w:tblStylePr>
    <w:tblStylePr w:type="band1Horz">
      <w:tcPr>
        <w:shd w:color="auto" w:fill="ececec" w:themeFill="accent3" w:themeFillTint="000033" w:val="clear"/>
      </w:tcPr>
    </w:tblStylePr>
  </w:style>
  <w:style w:type="table" w:styleId="22" w:customStyle="1">
    <w:name w:val="Grid Table 4 Accent 5"/>
    <w:basedOn w:val="3"/>
    <w:uiPriority w:val="49"/>
    <w:pPr>
      <w:spacing w:after="0" w:line="240" w:lineRule="auto"/>
    </w:pPr>
    <w:tblPr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d9e2f3" w:themeFill="accent5" w:themeFillTint="000033" w:val="clear"/>
      </w:tcPr>
    </w:tblStylePr>
    <w:tblStylePr w:type="band1Horz">
      <w:tcPr>
        <w:shd w:color="auto" w:fill="d9e2f3" w:themeFill="accent5" w:themeFillTint="000033" w:val="clear"/>
      </w:tcPr>
    </w:tblStylePr>
  </w:style>
  <w:style w:type="character" w:styleId="23" w:customStyle="1">
    <w:name w:val="font11"/>
    <w:uiPriority w:val="0"/>
    <w:rPr>
      <w:rFonts w:ascii="Times New Roman" w:cs="Times New Roman" w:hAnsi="Times New Roman" w:hint="default"/>
      <w:color w:val="000000"/>
      <w:u w:val="none"/>
    </w:rPr>
  </w:style>
  <w:style w:type="character" w:styleId="24" w:customStyle="1">
    <w:name w:val="font21"/>
    <w:uiPriority w:val="0"/>
    <w:rPr>
      <w:rFonts w:ascii="Times New Roman" w:cs="Times New Roman" w:hAnsi="Times New Roman" w:hint="default"/>
      <w:b w:val="1"/>
      <w:bCs w:val="1"/>
      <w:color w:val="000000"/>
      <w:u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tQvuAu2c8PoezxsszHlEkdX+tw==">CgMxLjAyCGguZ2pkZ3hzOAByITFNaW5uOFVBM1pickNQYkQzX1AtY0JpU0syMVZ4N25MdQ==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2023-05-25T12:50:00Z</dcterms:created>
  <dc:creator>Mihaela Tafra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E37CC26FA7F84D4A8A19BFD741F64C37</vt:lpwstr>
  </property>
</Properties>
</file>